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E4" w:rsidRDefault="008F4EE4" w:rsidP="008F4EE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16 от 30.12.2019г</w:t>
      </w:r>
    </w:p>
    <w:p w:rsidR="008F4EE4" w:rsidRDefault="008F4EE4" w:rsidP="008F4EE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8F4EE4" w:rsidRDefault="008F4EE4" w:rsidP="008F4EE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муниципального образования «Богашевское сельское поселение».</w:t>
      </w:r>
      <w:r>
        <w:rPr>
          <w:b/>
        </w:rPr>
        <w:tab/>
      </w:r>
    </w:p>
    <w:p w:rsidR="008F4EE4" w:rsidRDefault="008F4EE4" w:rsidP="008F4EE4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>Проверка проведена на основании    пунктов 5, 10 части 2 статьи  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пунктов 5,11 части 1 статьи 5  «Положения «О Счетной палате муниципального образования «Томский район», принятого решением Думы Томского района от 27.12.2012г № 203; пункта 1.7 плана работы Счетной палаты муниципального образования «Томский район» на 2019 год, утвержденного распоряжением Счетной палаты  от 28.12.2018г. № 19.</w:t>
      </w:r>
    </w:p>
    <w:p w:rsidR="008F4EE4" w:rsidRDefault="008F4EE4" w:rsidP="008F4EE4">
      <w:pPr>
        <w:pStyle w:val="a4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Объект контрольного мероприятия: </w:t>
      </w:r>
      <w:r w:rsidR="00935DD3">
        <w:rPr>
          <w:sz w:val="24"/>
          <w:szCs w:val="24"/>
        </w:rPr>
        <w:t>администрация Богашевского</w:t>
      </w:r>
      <w:r>
        <w:rPr>
          <w:sz w:val="24"/>
          <w:szCs w:val="24"/>
        </w:rPr>
        <w:t xml:space="preserve"> сельского поселения.</w:t>
      </w:r>
    </w:p>
    <w:p w:rsidR="008F4EE4" w:rsidRDefault="008F4EE4" w:rsidP="008F4EE4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01.01.2018г. – 31.12.2018 г. </w:t>
      </w:r>
    </w:p>
    <w:p w:rsidR="008F4EE4" w:rsidRDefault="008F4EE4" w:rsidP="008F4EE4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Сроки проведения контрольного мероприятия:</w:t>
      </w:r>
      <w:r>
        <w:rPr>
          <w:sz w:val="24"/>
          <w:szCs w:val="24"/>
        </w:rPr>
        <w:t xml:space="preserve"> с 28.08.2019г. по 30.10.2019 г. </w:t>
      </w:r>
    </w:p>
    <w:p w:rsidR="008F4EE4" w:rsidRDefault="008F4EE4" w:rsidP="008F4EE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Проверка проведена инспектором Счетной палаты муниципального образования «Томский район» Крицкой Е.А.  в помещении Счетной палаты по адресу: г. Томск, пр. Фрунзе 59а. </w:t>
      </w:r>
    </w:p>
    <w:p w:rsidR="008F4EE4" w:rsidRDefault="008F4EE4" w:rsidP="008F4EE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контрольного мероприятия: </w:t>
      </w:r>
      <w:r>
        <w:rPr>
          <w:sz w:val="24"/>
          <w:szCs w:val="24"/>
        </w:rPr>
        <w:t xml:space="preserve"> проверка законности, обоснованности и эффективности использования муниципального имущества.</w:t>
      </w:r>
    </w:p>
    <w:p w:rsidR="008F4EE4" w:rsidRDefault="008F4EE4" w:rsidP="008F4EE4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 контрольного мероприятия: </w:t>
      </w:r>
      <w:r>
        <w:rPr>
          <w:sz w:val="24"/>
          <w:szCs w:val="24"/>
        </w:rPr>
        <w:t>деятельност</w:t>
      </w:r>
      <w:r w:rsidR="00935DD3">
        <w:rPr>
          <w:sz w:val="24"/>
          <w:szCs w:val="24"/>
        </w:rPr>
        <w:t>ь  Администрации Богашевского</w:t>
      </w:r>
      <w:r>
        <w:rPr>
          <w:sz w:val="24"/>
          <w:szCs w:val="24"/>
        </w:rPr>
        <w:t xml:space="preserve"> сельского поселения  по  учету, сохранности и использованию муниципального имущества.</w:t>
      </w:r>
    </w:p>
    <w:p w:rsidR="008F4EE4" w:rsidRDefault="008F4EE4" w:rsidP="008F4EE4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Краткая информация о проверяемом объекте: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Территория Богашевского сельского поселения входит в состав Томского муниципального района. Богашевское сельское поселение - муниципальное образование, статус которого установлен областным законом от 12.11.2004 № 241-ОЗ, создано для решения вопросов, отнесенных федеральным законом от 06.10.2003 № 131 – ФЗ  «Об общих принципах организации местного самоуправления в Российской Федерации» к вопросам местного значения.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Основным документом, регламентирующим организацию деятельности органов местного самоуправления Богашевского сельского поселения   по решению вопросов местного значения, является Устав, принятый решением Совета Богашевского сельского поселения  от 13.04.2015 № 11 (с изменениями от 27.06.2019 № 19).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Представительный орган местного самоуправления  сельского поселения - Совет Богашевского сельского поселения.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Исполнительный орган местного самоуправления сельского поселения - Администрация  Богашевского сельского поселения.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Экономическую основу деятельности органов местного самоуправления составляют находящееся в муниципальной собственности Богашевского сельского поселения имущество, средства бюджета,  имущественные права.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Права собственника в отношении муниципального имущества от имени поселения осуществляют, в пределах установленных полномочий, Глава Богашевского сельского поселения, Совет Богашевского сельского поселения, Администрация Богашевского сельского поселения, а также иные лица, в случаях, предусмотренных действующим законодательством.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b/>
          <w:bCs/>
          <w:sz w:val="24"/>
          <w:szCs w:val="24"/>
        </w:rPr>
        <w:t>Местонахождение Администрации:</w:t>
      </w:r>
      <w:r w:rsidRPr="00887F2C">
        <w:rPr>
          <w:sz w:val="24"/>
          <w:szCs w:val="24"/>
        </w:rPr>
        <w:t xml:space="preserve"> 634570, Томская область, Томский район¸            с. Богашево, ул. Советская, 6.                        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b/>
          <w:bCs/>
          <w:sz w:val="24"/>
          <w:szCs w:val="24"/>
        </w:rPr>
        <w:t xml:space="preserve">Должностные лица, ответственные в проверяемом периоде за финансово-хозяйственную деятельность:  </w:t>
      </w:r>
      <w:r w:rsidRPr="00887F2C">
        <w:rPr>
          <w:sz w:val="24"/>
          <w:szCs w:val="24"/>
        </w:rPr>
        <w:t xml:space="preserve">с правом первой подписи  Глава поселения  Мазуренко </w:t>
      </w:r>
      <w:r w:rsidRPr="00887F2C">
        <w:rPr>
          <w:sz w:val="24"/>
          <w:szCs w:val="24"/>
        </w:rPr>
        <w:lastRenderedPageBreak/>
        <w:t>Александр Викторович, с правом второй подписи ведущий бухгалтер Селявская Юлия Петровна.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</w:p>
    <w:p w:rsidR="00887F2C" w:rsidRPr="00887F2C" w:rsidRDefault="00887F2C" w:rsidP="00887F2C">
      <w:pPr>
        <w:pStyle w:val="a4"/>
        <w:rPr>
          <w:b/>
          <w:bCs/>
          <w:sz w:val="24"/>
          <w:szCs w:val="24"/>
        </w:rPr>
      </w:pPr>
      <w:r w:rsidRPr="00887F2C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1.Гражданский кодекс Российской Федерации;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2. Бюджетный кодекс Российской Федерации;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3.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4. Федеральный закон от 21 декабря 2001 г. № 178-ФЗ «О приватизации государственного и муниципального имущества»;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5. Федеральный закон от 14 ноября 2002 г. № 161-ФЗ «О государственных и муниципальных унитарных предприятиях»;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6. Федеральный закон от 26 июля 2006 г. № 135-ФЗ «О защите конкуренции»;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7. Федеральный закон от 06 декабря 2011г № 402-ФЗ «О бухгалтерском учете»;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8. Приказ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9.Приказ Минэкономразвития РФ от 30 августа 2011г № 424 «Об утверждении порядка ведения органами местного самоуправления реестров муниципального имущества»;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10. Приказ Министерства финансов РФ от 13 июня 1995 г. № 49 «Об утверждении методических рекомендаций по инвентаризации имущества и финансовых обязательств»;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11. Приказ Министерства финансов РФ от 28 декабря 2010 г № 191н «Об утверждении инструкции  о порядке составления и представления годовой, квартальной и месячной отчетности об исполнении бюджетов бюджетной системы Российской  Федерации»;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12. Приказ Министерства финансов РФ от 30 марта 2015г 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  и Методических указаний по их применению»;</w:t>
      </w:r>
    </w:p>
    <w:p w:rsidR="00887F2C" w:rsidRPr="00887F2C" w:rsidRDefault="00887F2C" w:rsidP="00887F2C">
      <w:pPr>
        <w:pStyle w:val="a4"/>
        <w:rPr>
          <w:sz w:val="24"/>
          <w:szCs w:val="24"/>
        </w:rPr>
      </w:pPr>
      <w:r w:rsidRPr="00887F2C">
        <w:rPr>
          <w:sz w:val="24"/>
          <w:szCs w:val="24"/>
        </w:rPr>
        <w:t>13. Устав муниципального образования «Богашевское сельское поселение», зарегистрированный  в Управлении Министерства юстиции Российской Федерации по Томской области 16.07.2019г, государственный регистрационный номер                                      ru 705143012019003.</w:t>
      </w:r>
    </w:p>
    <w:p w:rsidR="008F4EE4" w:rsidRDefault="008F4EE4" w:rsidP="008F4EE4">
      <w:pPr>
        <w:pStyle w:val="a4"/>
        <w:rPr>
          <w:rFonts w:ascii="Times New Roman CYR" w:hAnsi="Times New Roman CYR" w:cs="Times New Roman CYR"/>
          <w:sz w:val="24"/>
          <w:szCs w:val="24"/>
        </w:rPr>
      </w:pPr>
    </w:p>
    <w:p w:rsidR="008F4EE4" w:rsidRDefault="008F4EE4" w:rsidP="008F4EE4">
      <w:pPr>
        <w:pStyle w:val="a4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8F4EE4" w:rsidRDefault="008F4EE4" w:rsidP="008F4EE4">
      <w:pPr>
        <w:pStyle w:val="a4"/>
        <w:rPr>
          <w:rFonts w:eastAsiaTheme="minorHAnsi"/>
          <w:b/>
          <w:sz w:val="24"/>
          <w:szCs w:val="24"/>
          <w:lang w:eastAsia="en-US"/>
        </w:rPr>
      </w:pP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>1. В поселении отсутствуют отдельные нормативные акты, регулирующие управление, распоряжение и использование муниципального имущества.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 xml:space="preserve">2. Нормативных правовых актов о выделении  объектов в имущество казны, а также о  закреплении муниципального имущества на праве оперативного управления за Администрацией Богашевского сельского поселения, как за казенным учреждением, не издавалось. 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 xml:space="preserve">3. В поселении до настоящего времени действует утвержденное постановлением Администрации от 01.06.2009г № 33 «Положение о ведении реестра муниципального имущества Богашевского сельского поселения», которое не  учитывает изменений федеральных нормативных актов и требует доработки. Оно не определяет  порядок осуществления учета и ведения реестра муниципального имущества, объект учета, порядок </w:t>
      </w:r>
      <w:r w:rsidRPr="00063EBA">
        <w:rPr>
          <w:sz w:val="24"/>
          <w:szCs w:val="24"/>
        </w:rPr>
        <w:lastRenderedPageBreak/>
        <w:t>представления информации, содержащейся в реестре. В нем не утверждены формы  карты учета реестра муниципального имущества, выписки из реестра, перечня объектов недвижимости, свидетельства о внесении в реестр, структуры реестрового номера.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 xml:space="preserve">4. В нарушение  Приказа от 30.08.2011 г. № 424, регламентирующего вопросы ведения реестра муниципального имущества, порядок ведения реестра муниципального имущества администрацией Богашевского сельского поселения не соблюдается. В нарушение пункта 3.3. положения о реестре муниципальной собственности муниципального образования «Богашевское сельское поселение» объектам муниципального имущества не присвоены реестровые номера. Не включены в реестр муниципальной собственности муниципальные учреждения и муниципальные предприятия. 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>Кроме того, в ведении Реестра выявлены недостатки по следующим позициям: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>- не по всем объектам указывается дата внесения в Реестр;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>- не по всем объектам указывается кадастровый номер и сведения о кадастровой стоимости недвижимого муниципального имущества;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>- не по всем объектам учета указывается дата возникновения (прекращения) права муниципальной собственности на имущество;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>- не всегда указываются реквизиты документов-оснований возникновения (прекращения) права муниципальной собственности на имущество.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 xml:space="preserve">5. Учет имущества казны  сельского поселения не ведется, чем нарушены требования Инструкции № 157н, предусматривающей обособленный учет имущества, составляющего муниципальную казну на счете 10800 «Нефинансовые активы имущества казны» (имущество, используемое для исполнения вопросов местного значения в рамках 131-ФЗ, числится на счете бюджетного учета 0101000 «Основные средства»). 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 xml:space="preserve">6. Нормативный акт о создании комиссии по списанию муниципального имущества на проверку не представлен. Положение «О постоянно действующей комиссии по списанию муниципального имущества» и Положение о списании муниципального имущества Администрацией поселения не разработаны. </w:t>
      </w:r>
    </w:p>
    <w:p w:rsidR="00063EBA" w:rsidRPr="00063EBA" w:rsidRDefault="00063EBA" w:rsidP="00063EBA">
      <w:pPr>
        <w:pStyle w:val="a4"/>
        <w:rPr>
          <w:iCs/>
          <w:sz w:val="24"/>
          <w:szCs w:val="24"/>
        </w:rPr>
      </w:pPr>
      <w:r w:rsidRPr="00063EBA">
        <w:rPr>
          <w:iCs/>
          <w:sz w:val="24"/>
          <w:szCs w:val="24"/>
        </w:rPr>
        <w:t>7. Протоколы заседания постоянно действующей комиссии по списанию муниципального имущества, распоряжение Администрации и решения Совета поселения о списании на проверку не представлены.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iCs/>
          <w:sz w:val="24"/>
          <w:szCs w:val="24"/>
        </w:rPr>
        <w:t xml:space="preserve">8. </w:t>
      </w:r>
      <w:r w:rsidRPr="00063EBA">
        <w:rPr>
          <w:sz w:val="24"/>
          <w:szCs w:val="24"/>
        </w:rPr>
        <w:t>В нарушение требований  Федерального Закона от 29.07.1998 № 135-ФЗ «Об оценочной деятельности в РФ» постановлением Администрации Богашевского сельского поселения № 165 от 14.12.2018г установлено, что базовые ставки арендной платы за пользование муниципальным имуществом устанавливаются решением Совета Богашевского сельского поселения  и подлежат пересмотру не чаще одного раза в год. В случае, если соответствующие ставки не были утверждены, то размер арендной платы определяется по результатам оценки рыночной стоимости аренды объекта, которая проводится за счет средств муниципального образования «Богашевское сельское поселение».</w:t>
      </w:r>
    </w:p>
    <w:p w:rsidR="00063EBA" w:rsidRPr="00063EBA" w:rsidRDefault="00063EBA" w:rsidP="00A00C3C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>9. В нарушение требований Федерального Закона от 29.07.1998 № 135 ФЗ «Об оценочной деятельности в РФ» при передаче нежилых помещений в аренду Администрацией поселения оценка рыночной арендной платы не производилась, расчет арендной платы произведен на осно</w:t>
      </w:r>
      <w:r w:rsidR="00A00C3C">
        <w:rPr>
          <w:sz w:val="24"/>
          <w:szCs w:val="24"/>
        </w:rPr>
        <w:t>вании решения Совета поселения.</w:t>
      </w:r>
      <w:bookmarkStart w:id="0" w:name="_GoBack"/>
      <w:bookmarkEnd w:id="0"/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>10. Порядок организации и осуществления контроля за сохранностью и использованием по назначению муниципального имущества Администрацией поселения не разработан и не утвержден.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  <w:r w:rsidRPr="00063EBA">
        <w:rPr>
          <w:sz w:val="24"/>
          <w:szCs w:val="24"/>
        </w:rPr>
        <w:t>11. В нарушение требований пункта 181 главы 7 Положения «О порядке распоряжения и управления имуществом, находящимся в  муниципальной собственности муниципального образования «Богашевское сельское поселение»  Глава поселения не представляет на Совет поселения ежегодные отчеты об использовании муниципального имущества, должностное лицо, уполномоченное на контроль за распоряжением и управлением муниципальной собственностью,  Главой поселения  не назначено.</w:t>
      </w:r>
    </w:p>
    <w:p w:rsidR="00063EBA" w:rsidRPr="00063EBA" w:rsidRDefault="00063EBA" w:rsidP="00063EBA">
      <w:pPr>
        <w:pStyle w:val="a4"/>
        <w:rPr>
          <w:sz w:val="24"/>
          <w:szCs w:val="24"/>
        </w:rPr>
      </w:pPr>
    </w:p>
    <w:p w:rsidR="008F4EE4" w:rsidRDefault="008F4EE4" w:rsidP="008F4EE4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C064E9" w:rsidRPr="00F920FB" w:rsidRDefault="00C064E9" w:rsidP="00C064E9">
      <w:pPr>
        <w:pStyle w:val="a4"/>
        <w:rPr>
          <w:sz w:val="24"/>
          <w:szCs w:val="24"/>
        </w:rPr>
      </w:pPr>
      <w:r w:rsidRPr="00F920FB">
        <w:rPr>
          <w:rFonts w:ascii="Times New Roman CYR" w:hAnsi="Times New Roman CYR" w:cs="Times New Roman CYR"/>
          <w:bCs/>
          <w:sz w:val="24"/>
          <w:szCs w:val="24"/>
        </w:rPr>
        <w:lastRenderedPageBreak/>
        <w:t>1. Разработать и утвердить</w:t>
      </w:r>
      <w:r w:rsidRPr="00F920FB">
        <w:rPr>
          <w:sz w:val="24"/>
          <w:szCs w:val="24"/>
        </w:rPr>
        <w:t xml:space="preserve"> нормативные акты, регулирующие управление, распоряжение и использование муниципального имущества, на отсутствие которых указано в акте проверки.</w:t>
      </w:r>
    </w:p>
    <w:p w:rsidR="00C064E9" w:rsidRPr="00F920FB" w:rsidRDefault="00C064E9" w:rsidP="00C064E9">
      <w:pPr>
        <w:pStyle w:val="a4"/>
        <w:rPr>
          <w:sz w:val="24"/>
          <w:szCs w:val="24"/>
        </w:rPr>
      </w:pPr>
      <w:r w:rsidRPr="00F920FB">
        <w:rPr>
          <w:sz w:val="24"/>
          <w:szCs w:val="24"/>
        </w:rPr>
        <w:t>2. Привести Положение «О ведении реестра муниципальной собственности муницип</w:t>
      </w:r>
      <w:r>
        <w:rPr>
          <w:sz w:val="24"/>
          <w:szCs w:val="24"/>
        </w:rPr>
        <w:t>ального образования «Богашевское</w:t>
      </w:r>
      <w:r w:rsidRPr="00F920FB">
        <w:rPr>
          <w:sz w:val="24"/>
          <w:szCs w:val="24"/>
        </w:rPr>
        <w:t xml:space="preserve"> сельское поселение», утвержденное постановлением  </w:t>
      </w:r>
      <w:r w:rsidRPr="00BC3876">
        <w:rPr>
          <w:sz w:val="24"/>
          <w:szCs w:val="24"/>
        </w:rPr>
        <w:t>от 01.06.2009г № 33</w:t>
      </w:r>
      <w:r w:rsidRPr="00F920FB">
        <w:rPr>
          <w:sz w:val="24"/>
          <w:szCs w:val="24"/>
        </w:rPr>
        <w:t>, в соответствие с   требованиями приказа Министерства экономического развития Российской Федерации от 30.08.2011 года № 424.</w:t>
      </w:r>
    </w:p>
    <w:p w:rsidR="00C064E9" w:rsidRPr="00F920FB" w:rsidRDefault="00C064E9" w:rsidP="00C064E9">
      <w:pPr>
        <w:pStyle w:val="a4"/>
        <w:rPr>
          <w:sz w:val="24"/>
          <w:szCs w:val="24"/>
        </w:rPr>
      </w:pPr>
      <w:r w:rsidRPr="00F920FB">
        <w:rPr>
          <w:sz w:val="24"/>
          <w:szCs w:val="24"/>
        </w:rPr>
        <w:t>3.  Ведение реестра муниципального имущества вести в строгом соответствии с приказом Министерства экономического развития Российской Федерации от 30.08.2011 года № 424.</w:t>
      </w:r>
    </w:p>
    <w:p w:rsidR="00C064E9" w:rsidRPr="00F920FB" w:rsidRDefault="00C064E9" w:rsidP="00C064E9">
      <w:pPr>
        <w:pStyle w:val="a4"/>
        <w:rPr>
          <w:sz w:val="24"/>
          <w:szCs w:val="24"/>
        </w:rPr>
      </w:pPr>
      <w:r w:rsidRPr="00F920FB">
        <w:rPr>
          <w:sz w:val="24"/>
          <w:szCs w:val="24"/>
        </w:rPr>
        <w:t>4. Принять нормативные правовые акты о выделении  объектов в имущество казны, а также о  закреплении муниципального имущества на праве оперативного управления за Администрацие</w:t>
      </w:r>
      <w:r>
        <w:rPr>
          <w:sz w:val="24"/>
          <w:szCs w:val="24"/>
        </w:rPr>
        <w:t>й Богашевского</w:t>
      </w:r>
      <w:r w:rsidRPr="00F920FB">
        <w:rPr>
          <w:sz w:val="24"/>
          <w:szCs w:val="24"/>
        </w:rPr>
        <w:t xml:space="preserve"> сельского поселения, как за казенным учреждением. Организовать учет имущества казны  сельского поселения  в соответствии с  требованиями Инструкции № 157н, предусматривающей обособленный учет имущества, составляющего муниципальную казну на счете 10800 «Нефинансовые активы имущества казны» (имущество, используемое для исполнения вопросов местного значения в рамках 131-ФЗ, числится на счете бюджетного учета 0101000 «Основные средства»). </w:t>
      </w:r>
    </w:p>
    <w:p w:rsidR="00C064E9" w:rsidRDefault="00C064E9" w:rsidP="00C064E9">
      <w:pPr>
        <w:pStyle w:val="a4"/>
        <w:rPr>
          <w:rFonts w:eastAsiaTheme="minorHAnsi"/>
          <w:sz w:val="24"/>
          <w:szCs w:val="24"/>
          <w:lang w:eastAsia="en-US"/>
        </w:rPr>
      </w:pPr>
      <w:r w:rsidRPr="00F920FB">
        <w:rPr>
          <w:sz w:val="24"/>
          <w:szCs w:val="24"/>
        </w:rPr>
        <w:t xml:space="preserve">5. Исправить ошибки бюджетного учета при присвоении объектам нефинансовых активов </w:t>
      </w:r>
      <w:r w:rsidRPr="00F920FB">
        <w:rPr>
          <w:rFonts w:eastAsiaTheme="minorHAnsi"/>
          <w:sz w:val="24"/>
          <w:szCs w:val="24"/>
          <w:lang w:eastAsia="en-US"/>
        </w:rPr>
        <w:t xml:space="preserve"> у</w:t>
      </w:r>
      <w:r>
        <w:rPr>
          <w:rFonts w:eastAsiaTheme="minorHAnsi"/>
          <w:sz w:val="24"/>
          <w:szCs w:val="24"/>
          <w:lang w:eastAsia="en-US"/>
        </w:rPr>
        <w:t>никальных реестровых</w:t>
      </w:r>
      <w:r w:rsidRPr="00F920FB">
        <w:rPr>
          <w:rFonts w:eastAsiaTheme="minorHAnsi"/>
          <w:sz w:val="24"/>
          <w:szCs w:val="24"/>
          <w:lang w:eastAsia="en-US"/>
        </w:rPr>
        <w:t xml:space="preserve"> номеров.</w:t>
      </w:r>
    </w:p>
    <w:p w:rsidR="00C064E9" w:rsidRPr="00FF2DA8" w:rsidRDefault="00C064E9" w:rsidP="00C064E9">
      <w:pPr>
        <w:pStyle w:val="a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>
        <w:rPr>
          <w:sz w:val="24"/>
          <w:szCs w:val="24"/>
        </w:rPr>
        <w:t>П</w:t>
      </w:r>
      <w:r w:rsidRPr="00BC3876">
        <w:rPr>
          <w:sz w:val="24"/>
          <w:szCs w:val="24"/>
        </w:rPr>
        <w:t xml:space="preserve">ри передаче нежилых помещений в аренду </w:t>
      </w:r>
      <w:r>
        <w:rPr>
          <w:sz w:val="24"/>
          <w:szCs w:val="24"/>
        </w:rPr>
        <w:t>соблюдать</w:t>
      </w:r>
      <w:r w:rsidRPr="00BC3876">
        <w:rPr>
          <w:sz w:val="24"/>
          <w:szCs w:val="24"/>
        </w:rPr>
        <w:t xml:space="preserve"> треб</w:t>
      </w:r>
      <w:r>
        <w:rPr>
          <w:sz w:val="24"/>
          <w:szCs w:val="24"/>
        </w:rPr>
        <w:t>ования</w:t>
      </w:r>
      <w:r w:rsidRPr="00BC3876">
        <w:rPr>
          <w:sz w:val="24"/>
          <w:szCs w:val="24"/>
        </w:rPr>
        <w:t xml:space="preserve"> Федерального Закона от 29.07.1998 № 135 ФЗ «Об оценочной деятельности в РФ» </w:t>
      </w:r>
      <w:r>
        <w:rPr>
          <w:sz w:val="24"/>
          <w:szCs w:val="24"/>
        </w:rPr>
        <w:t>и производитьоценку</w:t>
      </w:r>
      <w:r w:rsidRPr="00BC3876">
        <w:rPr>
          <w:sz w:val="24"/>
          <w:szCs w:val="24"/>
        </w:rPr>
        <w:t xml:space="preserve"> рыночной арендной платы</w:t>
      </w:r>
      <w:r>
        <w:rPr>
          <w:sz w:val="24"/>
          <w:szCs w:val="24"/>
        </w:rPr>
        <w:t>.</w:t>
      </w:r>
    </w:p>
    <w:p w:rsidR="00C064E9" w:rsidRPr="00F920FB" w:rsidRDefault="00C064E9" w:rsidP="00C064E9">
      <w:pPr>
        <w:pStyle w:val="a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Pr="00F920FB">
        <w:rPr>
          <w:rFonts w:eastAsiaTheme="minorHAnsi"/>
          <w:sz w:val="24"/>
          <w:szCs w:val="24"/>
          <w:lang w:eastAsia="en-US"/>
        </w:rPr>
        <w:t xml:space="preserve">. </w:t>
      </w:r>
      <w:r w:rsidRPr="00F920FB">
        <w:rPr>
          <w:sz w:val="24"/>
          <w:szCs w:val="24"/>
        </w:rPr>
        <w:t>Учесть все замечания, указанные в акте проверки.</w:t>
      </w:r>
    </w:p>
    <w:p w:rsidR="008F4EE4" w:rsidRDefault="008F4EE4" w:rsidP="008F4EE4">
      <w:pPr>
        <w:pStyle w:val="a4"/>
        <w:ind w:firstLine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F4EE4" w:rsidRDefault="008F4EE4" w:rsidP="008F4EE4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8F4EE4" w:rsidRDefault="008F4EE4" w:rsidP="008F4EE4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8F4EE4" w:rsidRDefault="008F4EE4" w:rsidP="008F4EE4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Акт проверки руководителем учреждения   подписан без разногласий. Акт проверки для информации направлен Председателю Думы Томского района,  прокурору Томско</w:t>
      </w:r>
      <w:r w:rsidR="00A00C3C">
        <w:rPr>
          <w:sz w:val="24"/>
          <w:szCs w:val="24"/>
        </w:rPr>
        <w:t>го района, Главе Богашевского</w:t>
      </w:r>
      <w:r>
        <w:rPr>
          <w:sz w:val="24"/>
          <w:szCs w:val="24"/>
        </w:rPr>
        <w:t xml:space="preserve"> сельского поселения.</w:t>
      </w:r>
    </w:p>
    <w:p w:rsidR="008F4EE4" w:rsidRDefault="008F4EE4" w:rsidP="00A00C3C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Руководителю учре</w:t>
      </w:r>
      <w:r w:rsidR="00A00C3C">
        <w:rPr>
          <w:sz w:val="24"/>
          <w:szCs w:val="24"/>
        </w:rPr>
        <w:t>ждения выдано представление № 15</w:t>
      </w:r>
      <w:r>
        <w:rPr>
          <w:sz w:val="24"/>
          <w:szCs w:val="24"/>
        </w:rPr>
        <w:t xml:space="preserve"> от 11.11.2019г  по устранению и недопущению впредь выявленных нарушений и недостатков, на которое получен ответ. Исполнение представления находится на контроле.</w:t>
      </w:r>
    </w:p>
    <w:p w:rsidR="00A00C3C" w:rsidRDefault="00A00C3C" w:rsidP="00A00C3C">
      <w:pPr>
        <w:shd w:val="clear" w:color="auto" w:fill="FFFFFF"/>
        <w:spacing w:line="240" w:lineRule="auto"/>
        <w:rPr>
          <w:sz w:val="24"/>
          <w:szCs w:val="24"/>
        </w:rPr>
      </w:pPr>
    </w:p>
    <w:p w:rsidR="00A00C3C" w:rsidRDefault="00A00C3C" w:rsidP="00A00C3C">
      <w:pPr>
        <w:shd w:val="clear" w:color="auto" w:fill="FFFFFF"/>
        <w:spacing w:line="240" w:lineRule="auto"/>
        <w:rPr>
          <w:sz w:val="24"/>
          <w:szCs w:val="24"/>
        </w:rPr>
      </w:pPr>
    </w:p>
    <w:p w:rsidR="00A00C3C" w:rsidRDefault="00A00C3C" w:rsidP="00A00C3C">
      <w:pPr>
        <w:shd w:val="clear" w:color="auto" w:fill="FFFFFF"/>
        <w:spacing w:line="240" w:lineRule="auto"/>
        <w:rPr>
          <w:sz w:val="24"/>
          <w:szCs w:val="24"/>
        </w:rPr>
      </w:pPr>
    </w:p>
    <w:p w:rsidR="00A00C3C" w:rsidRDefault="00A00C3C" w:rsidP="00A00C3C">
      <w:pPr>
        <w:shd w:val="clear" w:color="auto" w:fill="FFFFFF"/>
        <w:spacing w:line="240" w:lineRule="auto"/>
        <w:rPr>
          <w:sz w:val="24"/>
          <w:szCs w:val="24"/>
        </w:rPr>
      </w:pPr>
    </w:p>
    <w:p w:rsidR="00A00C3C" w:rsidRDefault="00A00C3C" w:rsidP="00A00C3C">
      <w:pPr>
        <w:shd w:val="clear" w:color="auto" w:fill="FFFFFF"/>
        <w:spacing w:line="240" w:lineRule="auto"/>
        <w:rPr>
          <w:sz w:val="24"/>
          <w:szCs w:val="24"/>
        </w:rPr>
      </w:pPr>
    </w:p>
    <w:p w:rsidR="00A00C3C" w:rsidRDefault="00A00C3C" w:rsidP="00A00C3C">
      <w:pPr>
        <w:shd w:val="clear" w:color="auto" w:fill="FFFFFF"/>
        <w:spacing w:line="240" w:lineRule="auto"/>
        <w:rPr>
          <w:sz w:val="24"/>
          <w:szCs w:val="24"/>
        </w:rPr>
      </w:pPr>
    </w:p>
    <w:p w:rsidR="008F4EE4" w:rsidRDefault="008F4EE4" w:rsidP="008F4E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8F4EE4" w:rsidRDefault="008F4EE4" w:rsidP="008F4EE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8F4EE4" w:rsidRPr="00A00C3C" w:rsidRDefault="008F4EE4" w:rsidP="00A00C3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</w:t>
      </w:r>
      <w:r w:rsidR="00A00C3C">
        <w:rPr>
          <w:sz w:val="24"/>
          <w:szCs w:val="24"/>
        </w:rPr>
        <w:t xml:space="preserve">                   Г.М. Басирова</w:t>
      </w:r>
    </w:p>
    <w:p w:rsidR="008F4EE4" w:rsidRDefault="008F4EE4" w:rsidP="008F4EE4"/>
    <w:p w:rsidR="00574FB8" w:rsidRDefault="00574FB8"/>
    <w:sectPr w:rsidR="00574FB8" w:rsidSect="00A00C3C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AC3" w:rsidRDefault="007A5AC3" w:rsidP="003F6A95">
      <w:pPr>
        <w:spacing w:line="240" w:lineRule="auto"/>
      </w:pPr>
      <w:r>
        <w:separator/>
      </w:r>
    </w:p>
  </w:endnote>
  <w:endnote w:type="continuationSeparator" w:id="1">
    <w:p w:rsidR="007A5AC3" w:rsidRDefault="007A5AC3" w:rsidP="003F6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9562355"/>
      <w:docPartObj>
        <w:docPartGallery w:val="Page Numbers (Bottom of Page)"/>
        <w:docPartUnique/>
      </w:docPartObj>
    </w:sdtPr>
    <w:sdtContent>
      <w:p w:rsidR="003F6A95" w:rsidRDefault="00213D29">
        <w:pPr>
          <w:pStyle w:val="a9"/>
          <w:jc w:val="center"/>
        </w:pPr>
        <w:r>
          <w:fldChar w:fldCharType="begin"/>
        </w:r>
        <w:r w:rsidR="003F6A95">
          <w:instrText>PAGE   \* MERGEFORMAT</w:instrText>
        </w:r>
        <w:r>
          <w:fldChar w:fldCharType="separate"/>
        </w:r>
        <w:r w:rsidR="00355679">
          <w:rPr>
            <w:noProof/>
          </w:rPr>
          <w:t>4</w:t>
        </w:r>
        <w:r>
          <w:fldChar w:fldCharType="end"/>
        </w:r>
      </w:p>
    </w:sdtContent>
  </w:sdt>
  <w:p w:rsidR="003F6A95" w:rsidRDefault="003F6A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AC3" w:rsidRDefault="007A5AC3" w:rsidP="003F6A95">
      <w:pPr>
        <w:spacing w:line="240" w:lineRule="auto"/>
      </w:pPr>
      <w:r>
        <w:separator/>
      </w:r>
    </w:p>
  </w:footnote>
  <w:footnote w:type="continuationSeparator" w:id="1">
    <w:p w:rsidR="007A5AC3" w:rsidRDefault="007A5AC3" w:rsidP="003F6A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EE4"/>
    <w:rsid w:val="00063EBA"/>
    <w:rsid w:val="00213D29"/>
    <w:rsid w:val="00355679"/>
    <w:rsid w:val="003F6A95"/>
    <w:rsid w:val="00574FB8"/>
    <w:rsid w:val="007A5AC3"/>
    <w:rsid w:val="00887F2C"/>
    <w:rsid w:val="008F4EE4"/>
    <w:rsid w:val="00935DD3"/>
    <w:rsid w:val="00A00C3C"/>
    <w:rsid w:val="00BB51EF"/>
    <w:rsid w:val="00C0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4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8F4E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4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63EBA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063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6A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6A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A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4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8F4E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4E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063EBA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rsid w:val="00063E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6A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6A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F6A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6A9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1917</Words>
  <Characters>10931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2020-02-05T07:19:00Z</dcterms:created>
  <dcterms:modified xsi:type="dcterms:W3CDTF">2020-02-05T07:19:00Z</dcterms:modified>
</cp:coreProperties>
</file>